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A0139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01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48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163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A01398">
        <w:rPr>
          <w:rFonts w:ascii="Times New Roman" w:hAnsi="Times New Roman" w:cs="Times New Roman"/>
          <w:b/>
          <w:sz w:val="28"/>
          <w:szCs w:val="28"/>
        </w:rPr>
        <w:t>реестра</w:t>
      </w:r>
      <w:r w:rsidRPr="00571163">
        <w:rPr>
          <w:rFonts w:ascii="Times New Roman" w:hAnsi="Times New Roman" w:cs="Times New Roman"/>
          <w:b/>
          <w:sz w:val="28"/>
          <w:szCs w:val="28"/>
        </w:rPr>
        <w:t xml:space="preserve"> муниципальных услуг, предоставляемых </w:t>
      </w:r>
      <w:r>
        <w:rPr>
          <w:rFonts w:ascii="Times New Roman" w:hAnsi="Times New Roman" w:cs="Times New Roman"/>
          <w:b/>
          <w:sz w:val="28"/>
          <w:szCs w:val="28"/>
        </w:rPr>
        <w:t>администрацией  Овчинниковского  сельсовета</w:t>
      </w:r>
      <w:r w:rsidR="00A01398">
        <w:rPr>
          <w:rFonts w:ascii="Times New Roman" w:hAnsi="Times New Roman" w:cs="Times New Roman"/>
          <w:b/>
          <w:sz w:val="28"/>
          <w:szCs w:val="28"/>
        </w:rPr>
        <w:t xml:space="preserve"> Коченевского района Новосибирской  области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В  соответствии  с  Федеральным  законом  Российской  Федерации  от  06.10.2003  № 131-ФЗ  «Об  общих  принципах  организации  местного  самоуправления  в Российской  Федерации», </w:t>
      </w:r>
      <w:r>
        <w:rPr>
          <w:rFonts w:ascii="Times New Roman" w:hAnsi="Times New Roman" w:cs="Times New Roman"/>
          <w:b w:val="0"/>
          <w:sz w:val="28"/>
          <w:szCs w:val="28"/>
        </w:rPr>
        <w:t>Федеральным  законом  от 27.07.2010  № 210-ФЗ  «Об  организации  предоставления  государственных  и  муниципальных  услуг»,</w:t>
      </w:r>
      <w:r w:rsidRPr="000D7DBD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Pr="000D7DBD">
        <w:rPr>
          <w:rFonts w:ascii="Times New Roman" w:hAnsi="Times New Roman" w:cs="Times New Roman"/>
          <w:b w:val="0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реализации  требований  Федерального  закона  и  </w:t>
      </w:r>
      <w:r w:rsidRPr="000D7DBD">
        <w:rPr>
          <w:rFonts w:ascii="Times New Roman" w:hAnsi="Times New Roman" w:cs="Times New Roman"/>
          <w:b w:val="0"/>
          <w:sz w:val="28"/>
          <w:szCs w:val="28"/>
        </w:rPr>
        <w:t xml:space="preserve">размещения сведений о муниципальных услугах, предоставляемых </w:t>
      </w:r>
      <w:r w:rsidRPr="00CB045A">
        <w:rPr>
          <w:rFonts w:ascii="Times New Roman" w:hAnsi="Times New Roman" w:cs="Times New Roman"/>
          <w:b w:val="0"/>
          <w:sz w:val="28"/>
          <w:szCs w:val="28"/>
        </w:rPr>
        <w:t>администрацией Овчинниковского  сельсовета,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ПОСТАНОВЛЯ</w:t>
      </w:r>
      <w:r w:rsidR="00252382">
        <w:rPr>
          <w:sz w:val="28"/>
          <w:szCs w:val="28"/>
        </w:rPr>
        <w:t>ЕТ</w:t>
      </w:r>
      <w:bookmarkStart w:id="0" w:name="_GoBack"/>
      <w:bookmarkEnd w:id="0"/>
      <w:r w:rsidRPr="00571163">
        <w:rPr>
          <w:sz w:val="28"/>
          <w:szCs w:val="28"/>
        </w:rPr>
        <w:t>: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571163">
        <w:rPr>
          <w:sz w:val="28"/>
          <w:szCs w:val="28"/>
        </w:rPr>
        <w:t xml:space="preserve">1. Утвердить </w:t>
      </w:r>
      <w:r w:rsidR="00A01398">
        <w:rPr>
          <w:sz w:val="28"/>
          <w:szCs w:val="28"/>
        </w:rPr>
        <w:t xml:space="preserve"> прилагаемый  реестр</w:t>
      </w:r>
      <w:r w:rsidRPr="00571163">
        <w:rPr>
          <w:sz w:val="28"/>
          <w:szCs w:val="28"/>
        </w:rPr>
        <w:t xml:space="preserve"> муниципальных услуг</w:t>
      </w:r>
      <w:r>
        <w:rPr>
          <w:sz w:val="28"/>
          <w:szCs w:val="28"/>
        </w:rPr>
        <w:t>,  предоставляемых</w:t>
      </w:r>
      <w:r w:rsidRPr="00571163">
        <w:rPr>
          <w:sz w:val="28"/>
          <w:szCs w:val="28"/>
        </w:rPr>
        <w:t xml:space="preserve"> </w:t>
      </w:r>
      <w:r w:rsidR="00A01398">
        <w:rPr>
          <w:sz w:val="28"/>
          <w:szCs w:val="28"/>
        </w:rPr>
        <w:t xml:space="preserve"> </w:t>
      </w:r>
      <w:r w:rsidRPr="00571163">
        <w:rPr>
          <w:sz w:val="28"/>
          <w:szCs w:val="28"/>
        </w:rPr>
        <w:t>администраци</w:t>
      </w:r>
      <w:r>
        <w:rPr>
          <w:sz w:val="28"/>
          <w:szCs w:val="28"/>
        </w:rPr>
        <w:t>ей</w:t>
      </w:r>
      <w:r w:rsidRPr="00571163">
        <w:rPr>
          <w:sz w:val="28"/>
          <w:szCs w:val="28"/>
        </w:rPr>
        <w:t xml:space="preserve"> </w:t>
      </w:r>
      <w:r w:rsidR="00A01398">
        <w:rPr>
          <w:sz w:val="28"/>
          <w:szCs w:val="28"/>
        </w:rPr>
        <w:t xml:space="preserve"> </w:t>
      </w:r>
      <w:r w:rsidRPr="00571163">
        <w:rPr>
          <w:sz w:val="28"/>
          <w:szCs w:val="28"/>
        </w:rPr>
        <w:t xml:space="preserve">Овчинниковского  сельсовета </w:t>
      </w:r>
      <w:r>
        <w:rPr>
          <w:sz w:val="28"/>
          <w:szCs w:val="28"/>
        </w:rPr>
        <w:t>Коченевского  сель</w:t>
      </w:r>
      <w:r w:rsidR="00A01398">
        <w:rPr>
          <w:sz w:val="28"/>
          <w:szCs w:val="28"/>
        </w:rPr>
        <w:t>совета  Новосибирской  области.</w:t>
      </w:r>
    </w:p>
    <w:p w:rsidR="003240DF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</w:t>
      </w:r>
      <w:r w:rsidRPr="0057116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</w:t>
      </w:r>
      <w:r w:rsidRPr="00571163">
        <w:rPr>
          <w:sz w:val="28"/>
          <w:szCs w:val="28"/>
        </w:rPr>
        <w:t>Опубликовать  настоящее  постановление  в  периодическом  печатном  издании  «Вести  органов  местного  самоуправления  Овчинниковского  сельсовета»</w:t>
      </w:r>
      <w:r>
        <w:rPr>
          <w:sz w:val="28"/>
          <w:szCs w:val="28"/>
        </w:rPr>
        <w:t>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  </w:t>
      </w:r>
      <w:proofErr w:type="gramStart"/>
      <w:r>
        <w:rPr>
          <w:sz w:val="28"/>
          <w:szCs w:val="28"/>
        </w:rPr>
        <w:t>Контроль  за</w:t>
      </w:r>
      <w:proofErr w:type="gramEnd"/>
      <w:r>
        <w:rPr>
          <w:sz w:val="28"/>
          <w:szCs w:val="28"/>
        </w:rPr>
        <w:t xml:space="preserve">  исполнением  постановления  оставляю  за  собой.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A01398" w:rsidRDefault="00A01398" w:rsidP="003240DF">
      <w:pPr>
        <w:jc w:val="center"/>
        <w:rPr>
          <w:b/>
          <w:sz w:val="28"/>
          <w:szCs w:val="28"/>
        </w:rPr>
        <w:sectPr w:rsidR="00A01398" w:rsidSect="00F41C47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tbl>
      <w:tblPr>
        <w:tblW w:w="3649" w:type="dxa"/>
        <w:tblInd w:w="10740" w:type="dxa"/>
        <w:tblLook w:val="04A0" w:firstRow="1" w:lastRow="0" w:firstColumn="1" w:lastColumn="0" w:noHBand="0" w:noVBand="1"/>
      </w:tblPr>
      <w:tblGrid>
        <w:gridCol w:w="3649"/>
      </w:tblGrid>
      <w:tr w:rsidR="003240DF" w:rsidTr="00AC3D73">
        <w:trPr>
          <w:trHeight w:val="2243"/>
        </w:trPr>
        <w:tc>
          <w:tcPr>
            <w:tcW w:w="3649" w:type="dxa"/>
          </w:tcPr>
          <w:p w:rsidR="003240DF" w:rsidRDefault="003240DF" w:rsidP="00AC3D73">
            <w:pPr>
              <w:jc w:val="center"/>
            </w:pPr>
            <w:r>
              <w:lastRenderedPageBreak/>
              <w:t>УТВЕРЖДЕН</w:t>
            </w:r>
          </w:p>
          <w:p w:rsidR="003240DF" w:rsidRDefault="003240DF" w:rsidP="00AC3D73">
            <w:pPr>
              <w:jc w:val="center"/>
            </w:pPr>
            <w:r>
              <w:t>постановлением администрации</w:t>
            </w:r>
          </w:p>
          <w:p w:rsidR="003240DF" w:rsidRDefault="003240DF" w:rsidP="00AC3D73">
            <w:pPr>
              <w:jc w:val="center"/>
            </w:pPr>
            <w:r>
              <w:t>Овчинниковского  сельсовета</w:t>
            </w:r>
          </w:p>
          <w:p w:rsidR="003240DF" w:rsidRDefault="003240DF" w:rsidP="00A01398">
            <w:pPr>
              <w:jc w:val="center"/>
            </w:pPr>
            <w:r>
              <w:t xml:space="preserve">от </w:t>
            </w:r>
            <w:r w:rsidR="00A01398">
              <w:t xml:space="preserve">01.11.2013 </w:t>
            </w:r>
            <w:r>
              <w:t xml:space="preserve">  № </w:t>
            </w:r>
            <w:r w:rsidR="00A01398">
              <w:t>48</w:t>
            </w:r>
          </w:p>
        </w:tc>
      </w:tr>
    </w:tbl>
    <w:p w:rsidR="003240DF" w:rsidRDefault="003240DF" w:rsidP="003240DF">
      <w:pPr>
        <w:jc w:val="center"/>
      </w:pPr>
    </w:p>
    <w:p w:rsidR="003240DF" w:rsidRPr="00A01398" w:rsidRDefault="00A01398" w:rsidP="003240DF">
      <w:pPr>
        <w:tabs>
          <w:tab w:val="left" w:pos="1260"/>
        </w:tabs>
        <w:jc w:val="center"/>
        <w:rPr>
          <w:b/>
          <w:bCs/>
        </w:rPr>
      </w:pPr>
      <w:r w:rsidRPr="00A01398">
        <w:rPr>
          <w:b/>
        </w:rPr>
        <w:t>РЕЕСТР</w:t>
      </w:r>
    </w:p>
    <w:p w:rsidR="003240DF" w:rsidRDefault="003240DF" w:rsidP="003240DF">
      <w:pPr>
        <w:tabs>
          <w:tab w:val="left" w:pos="1260"/>
        </w:tabs>
        <w:jc w:val="center"/>
        <w:rPr>
          <w:b/>
          <w:bCs/>
        </w:rPr>
      </w:pPr>
      <w:r w:rsidRPr="00EE5565">
        <w:rPr>
          <w:b/>
          <w:bCs/>
        </w:rPr>
        <w:t>муниципальных услуг</w:t>
      </w:r>
      <w:r>
        <w:rPr>
          <w:b/>
          <w:bCs/>
        </w:rPr>
        <w:t>,  предоставляемых администрацией</w:t>
      </w:r>
      <w:r w:rsidRPr="00EE5565">
        <w:rPr>
          <w:b/>
          <w:bCs/>
        </w:rPr>
        <w:t xml:space="preserve"> </w:t>
      </w:r>
      <w:r>
        <w:rPr>
          <w:b/>
          <w:bCs/>
        </w:rPr>
        <w:t xml:space="preserve">Овчинниковского  сельсовета  </w:t>
      </w:r>
    </w:p>
    <w:p w:rsidR="003240DF" w:rsidRPr="00EE5565" w:rsidRDefault="003240DF" w:rsidP="003240DF">
      <w:pPr>
        <w:tabs>
          <w:tab w:val="left" w:pos="1260"/>
        </w:tabs>
        <w:jc w:val="center"/>
        <w:rPr>
          <w:b/>
          <w:bCs/>
        </w:rPr>
      </w:pPr>
      <w:r>
        <w:rPr>
          <w:b/>
          <w:bCs/>
        </w:rPr>
        <w:t xml:space="preserve">Коченевского  района  </w:t>
      </w:r>
      <w:r w:rsidRPr="00EE5565">
        <w:rPr>
          <w:b/>
          <w:bCs/>
        </w:rPr>
        <w:t>Новосибирской области</w:t>
      </w:r>
    </w:p>
    <w:p w:rsidR="003240DF" w:rsidRPr="00EE5565" w:rsidRDefault="003240DF" w:rsidP="003240DF"/>
    <w:tbl>
      <w:tblPr>
        <w:tblW w:w="14884" w:type="dxa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134"/>
        <w:gridCol w:w="5387"/>
        <w:gridCol w:w="7796"/>
      </w:tblGrid>
      <w:tr w:rsidR="003240DF" w:rsidRPr="0085133A" w:rsidTr="00AC3D73">
        <w:trPr>
          <w:tblHeader/>
        </w:trPr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jc w:val="center"/>
            </w:pPr>
            <w:r w:rsidRPr="0085133A">
              <w:t xml:space="preserve">№ </w:t>
            </w:r>
            <w:proofErr w:type="gramStart"/>
            <w:r w:rsidRPr="0085133A">
              <w:t>п</w:t>
            </w:r>
            <w:proofErr w:type="gramEnd"/>
            <w:r w:rsidRPr="0085133A">
              <w:t>/п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ind w:firstLine="127"/>
              <w:jc w:val="center"/>
            </w:pP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jc w:val="center"/>
            </w:pPr>
            <w:r w:rsidRPr="0085133A">
              <w:t>Наименование услуги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5133A" w:rsidRDefault="003240DF" w:rsidP="00AC3D73">
            <w:pPr>
              <w:jc w:val="center"/>
            </w:pPr>
            <w:r w:rsidRPr="0085133A">
              <w:t xml:space="preserve">Основание для предоставления </w:t>
            </w:r>
          </w:p>
        </w:tc>
      </w:tr>
      <w:tr w:rsidR="003240DF" w:rsidRPr="0085133A" w:rsidTr="00AC3D73">
        <w:tc>
          <w:tcPr>
            <w:tcW w:w="14884" w:type="dxa"/>
            <w:gridSpan w:val="4"/>
          </w:tcPr>
          <w:p w:rsidR="003240DF" w:rsidRDefault="003240DF" w:rsidP="00AC3D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85133A">
              <w:rPr>
                <w:b/>
                <w:bCs/>
              </w:rPr>
              <w:t>. Услуги в сфере социальной защиты населения</w:t>
            </w:r>
          </w:p>
          <w:p w:rsidR="003240DF" w:rsidRPr="0085133A" w:rsidRDefault="003240DF" w:rsidP="00AC3D73">
            <w:pPr>
              <w:jc w:val="center"/>
            </w:pPr>
          </w:p>
        </w:tc>
      </w:tr>
      <w:tr w:rsidR="003240DF" w:rsidRPr="00FF2412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FF2412" w:rsidRDefault="003240DF" w:rsidP="003240DF">
            <w:pPr>
              <w:widowControl w:val="0"/>
              <w:numPr>
                <w:ilvl w:val="0"/>
                <w:numId w:val="1"/>
              </w:numPr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FF2412" w:rsidRDefault="003240DF" w:rsidP="00AC3D73">
            <w:pPr>
              <w:ind w:firstLine="268"/>
              <w:jc w:val="both"/>
            </w:pPr>
            <w:r>
              <w:t>6.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FF2412" w:rsidRDefault="003240DF" w:rsidP="00AC3D73">
            <w:pPr>
              <w:jc w:val="both"/>
            </w:pPr>
            <w:r w:rsidRPr="00FF2412">
              <w:t>Предоставление жилых помещений по договорам социального найма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FF2412" w:rsidRDefault="003240DF" w:rsidP="00AC3D73">
            <w:pPr>
              <w:jc w:val="both"/>
            </w:pPr>
            <w:r w:rsidRPr="00FF2412">
              <w:t>Жилищный кодекс Российской Федерации;</w:t>
            </w:r>
          </w:p>
          <w:p w:rsidR="003240DF" w:rsidRDefault="003240DF" w:rsidP="00AC3D73">
            <w:pPr>
              <w:jc w:val="both"/>
            </w:pPr>
            <w:r w:rsidRPr="00FF2412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  <w:p w:rsidR="003240DF" w:rsidRPr="00FF2412" w:rsidRDefault="003240DF" w:rsidP="00AC3D73">
            <w:pPr>
              <w:jc w:val="both"/>
            </w:pPr>
          </w:p>
        </w:tc>
      </w:tr>
      <w:tr w:rsidR="003240DF" w:rsidRPr="008947AC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947AC" w:rsidRDefault="003240DF" w:rsidP="003240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16.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8947AC"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jc w:val="both"/>
            </w:pPr>
            <w:r w:rsidRPr="008947AC">
              <w:t xml:space="preserve">Жилищный кодекс Российской Федерации; </w:t>
            </w:r>
          </w:p>
          <w:p w:rsidR="003240DF" w:rsidRPr="008947AC" w:rsidRDefault="003240DF" w:rsidP="00AC3D73">
            <w:pPr>
              <w:jc w:val="both"/>
            </w:pPr>
            <w:r w:rsidRPr="008947AC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3240DF" w:rsidRDefault="003240DF" w:rsidP="00AC3D73">
            <w:pPr>
              <w:jc w:val="both"/>
            </w:pPr>
            <w:r w:rsidRPr="008947AC"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  <w:p w:rsidR="003240DF" w:rsidRPr="008947AC" w:rsidRDefault="003240DF" w:rsidP="00AC3D73">
            <w:pPr>
              <w:jc w:val="both"/>
            </w:pPr>
          </w:p>
        </w:tc>
      </w:tr>
      <w:tr w:rsidR="003240DF" w:rsidRPr="008947AC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947AC" w:rsidRDefault="003240DF" w:rsidP="003240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17.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autoSpaceDE w:val="0"/>
              <w:autoSpaceDN w:val="0"/>
              <w:adjustRightInd w:val="0"/>
              <w:jc w:val="both"/>
            </w:pPr>
            <w:r>
              <w:t xml:space="preserve">Прием заявлений, документов, а также  постановка </w:t>
            </w:r>
            <w:r w:rsidRPr="008947AC">
              <w:t>граждан на учет в качестве нуждающихся в жилых помещениях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947AC" w:rsidRDefault="003240DF" w:rsidP="00AC3D73">
            <w:pPr>
              <w:jc w:val="both"/>
            </w:pPr>
            <w:r w:rsidRPr="008947AC">
              <w:t xml:space="preserve">Жилищный кодекс Российской Федерации; </w:t>
            </w:r>
          </w:p>
          <w:p w:rsidR="003240DF" w:rsidRPr="008947AC" w:rsidRDefault="003240DF" w:rsidP="00AC3D73">
            <w:pPr>
              <w:jc w:val="both"/>
            </w:pPr>
            <w:r w:rsidRPr="008947AC"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3240DF" w:rsidRPr="008947AC" w:rsidRDefault="003240DF" w:rsidP="00AC3D73">
            <w:pPr>
              <w:jc w:val="both"/>
            </w:pPr>
            <w:r w:rsidRPr="008947AC"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3240DF" w:rsidRPr="00816DA0" w:rsidTr="00AC3D73">
        <w:tc>
          <w:tcPr>
            <w:tcW w:w="14884" w:type="dxa"/>
            <w:gridSpan w:val="4"/>
          </w:tcPr>
          <w:p w:rsidR="003240DF" w:rsidRPr="00C27C7E" w:rsidRDefault="003240DF" w:rsidP="00AC3D7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C27C7E">
              <w:rPr>
                <w:b/>
              </w:rPr>
              <w:t>. Услуги в сфере жилищно-коммунального хозяйства</w:t>
            </w:r>
          </w:p>
        </w:tc>
      </w:tr>
      <w:tr w:rsidR="003240DF" w:rsidRPr="00816DA0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Pr="00816DA0" w:rsidRDefault="003240DF" w:rsidP="003240DF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816DA0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25.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816DA0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816DA0"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816DA0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816DA0">
              <w:t>Жилищный кодекс Российской Федерации;</w:t>
            </w:r>
          </w:p>
          <w:p w:rsidR="003240DF" w:rsidRDefault="003240DF" w:rsidP="00AC3D73">
            <w:pPr>
              <w:jc w:val="both"/>
            </w:pPr>
            <w:r w:rsidRPr="00816DA0">
              <w:t>Федеральный закон от 30.12.2004 № 210-ФЗ «Об основах регулирования тарифов организаций коммунального комплекса»</w:t>
            </w:r>
          </w:p>
          <w:p w:rsidR="003240DF" w:rsidRDefault="003240DF" w:rsidP="00AC3D73">
            <w:pPr>
              <w:jc w:val="both"/>
            </w:pPr>
          </w:p>
          <w:p w:rsidR="003240DF" w:rsidRPr="00816DA0" w:rsidRDefault="003240DF" w:rsidP="00AC3D73">
            <w:pPr>
              <w:jc w:val="both"/>
            </w:pPr>
          </w:p>
        </w:tc>
      </w:tr>
      <w:tr w:rsidR="003240DF" w:rsidRPr="001E779A" w:rsidTr="00AC3D73">
        <w:tc>
          <w:tcPr>
            <w:tcW w:w="14884" w:type="dxa"/>
            <w:gridSpan w:val="4"/>
          </w:tcPr>
          <w:p w:rsidR="003240DF" w:rsidRDefault="003240DF" w:rsidP="003240DF">
            <w:pPr>
              <w:widowControl w:val="0"/>
              <w:numPr>
                <w:ilvl w:val="0"/>
                <w:numId w:val="2"/>
              </w:numPr>
              <w:rPr>
                <w:b/>
                <w:bCs/>
              </w:rPr>
            </w:pPr>
            <w:r w:rsidRPr="001E779A">
              <w:rPr>
                <w:b/>
                <w:bCs/>
              </w:rPr>
              <w:t>Услуги в сфере имущественно</w:t>
            </w:r>
            <w:r w:rsidR="00252382">
              <w:rPr>
                <w:b/>
                <w:bCs/>
              </w:rPr>
              <w:t xml:space="preserve"> </w:t>
            </w:r>
            <w:proofErr w:type="gramStart"/>
            <w:r w:rsidRPr="001E779A">
              <w:rPr>
                <w:b/>
                <w:bCs/>
              </w:rPr>
              <w:t>-з</w:t>
            </w:r>
            <w:proofErr w:type="gramEnd"/>
            <w:r w:rsidRPr="001E779A">
              <w:rPr>
                <w:b/>
                <w:bCs/>
              </w:rPr>
              <w:t>емельных отношений, строительства и регулирования предпринимательской деятельности</w:t>
            </w:r>
          </w:p>
          <w:p w:rsidR="003240DF" w:rsidRPr="001E779A" w:rsidRDefault="003240DF" w:rsidP="00AC3D73">
            <w:pPr>
              <w:ind w:left="643"/>
            </w:pPr>
          </w:p>
        </w:tc>
      </w:tr>
      <w:tr w:rsidR="003240DF" w:rsidRPr="0032385B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left="643"/>
              <w:jc w:val="both"/>
            </w:pPr>
            <w:r>
              <w:t>5</w:t>
            </w:r>
          </w:p>
          <w:p w:rsidR="003240DF" w:rsidRPr="002A377B" w:rsidRDefault="003240DF" w:rsidP="00AC3D73">
            <w:r>
              <w:t>5.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firstLine="268"/>
              <w:jc w:val="both"/>
            </w:pPr>
            <w:r>
              <w:t>31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jc w:val="both"/>
            </w:pPr>
            <w:r w:rsidRPr="00723B8D"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  <w:p w:rsidR="003240DF" w:rsidRPr="0032385B" w:rsidRDefault="003240DF" w:rsidP="00AC3D73">
            <w:pPr>
              <w:jc w:val="both"/>
            </w:pP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Pr="00723B8D" w:rsidRDefault="003240DF" w:rsidP="00AC3D73">
            <w:pPr>
              <w:jc w:val="both"/>
            </w:pPr>
            <w:r w:rsidRPr="00723B8D">
              <w:t>Гражданский кодекс Российской Федерации;</w:t>
            </w:r>
          </w:p>
          <w:p w:rsidR="003240DF" w:rsidRPr="0032385B" w:rsidRDefault="003240DF" w:rsidP="00AC3D73">
            <w:pPr>
              <w:jc w:val="both"/>
            </w:pPr>
            <w:r w:rsidRPr="00723B8D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3240DF" w:rsidRPr="0032385B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left="643"/>
              <w:jc w:val="both"/>
            </w:pPr>
            <w:r>
              <w:t>5</w:t>
            </w:r>
          </w:p>
          <w:p w:rsidR="003240DF" w:rsidRPr="002A377B" w:rsidRDefault="003240DF" w:rsidP="00AC3D73">
            <w:r>
              <w:t>6.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32385B" w:rsidRDefault="003240DF" w:rsidP="00AC3D73">
            <w:pPr>
              <w:ind w:firstLine="268"/>
              <w:jc w:val="both"/>
            </w:pPr>
            <w:r>
              <w:t>36.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32385B" w:rsidRDefault="003240DF" w:rsidP="00AC3D73">
            <w:pPr>
              <w:jc w:val="both"/>
            </w:pPr>
            <w:r w:rsidRPr="0032385B">
              <w:t>Выдача сведений из реестра муниципального имущества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jc w:val="both"/>
            </w:pPr>
            <w:r w:rsidRPr="0032385B"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  <w:p w:rsidR="003240DF" w:rsidRPr="0032385B" w:rsidRDefault="003240DF" w:rsidP="00AC3D73">
            <w:pPr>
              <w:jc w:val="both"/>
            </w:pPr>
          </w:p>
        </w:tc>
      </w:tr>
      <w:tr w:rsidR="003240DF" w:rsidRPr="00F82745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ind w:left="643"/>
              <w:jc w:val="both"/>
              <w:rPr>
                <w:u w:val="single"/>
              </w:rPr>
            </w:pPr>
          </w:p>
          <w:p w:rsidR="003240DF" w:rsidRPr="002A377B" w:rsidRDefault="003240DF" w:rsidP="00AC3D73">
            <w:r>
              <w:t>7.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F82745" w:rsidRDefault="003240DF" w:rsidP="00AC3D73">
            <w:pPr>
              <w:autoSpaceDE w:val="0"/>
              <w:autoSpaceDN w:val="0"/>
              <w:adjustRightInd w:val="0"/>
              <w:ind w:firstLine="268"/>
              <w:jc w:val="both"/>
            </w:pPr>
            <w:r>
              <w:t>57.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F82745" w:rsidRDefault="003240DF" w:rsidP="00AC3D73">
            <w:pPr>
              <w:autoSpaceDE w:val="0"/>
              <w:autoSpaceDN w:val="0"/>
              <w:adjustRightInd w:val="0"/>
              <w:jc w:val="both"/>
              <w:rPr>
                <w:i/>
                <w:iCs/>
                <w:u w:val="single"/>
              </w:rPr>
            </w:pPr>
            <w:r w:rsidRPr="00F82745">
              <w:t>Присвоение, изменение и аннулирование адресов объектов недвижимости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jc w:val="both"/>
            </w:pPr>
            <w:r w:rsidRPr="00F82745"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  <w:p w:rsidR="003240DF" w:rsidRPr="00F82745" w:rsidRDefault="003240DF" w:rsidP="00AC3D73">
            <w:pPr>
              <w:autoSpaceDE w:val="0"/>
              <w:autoSpaceDN w:val="0"/>
              <w:adjustRightInd w:val="0"/>
              <w:jc w:val="both"/>
            </w:pPr>
          </w:p>
        </w:tc>
      </w:tr>
      <w:tr w:rsidR="003240DF" w:rsidRPr="00455678" w:rsidTr="00AC3D73">
        <w:tc>
          <w:tcPr>
            <w:tcW w:w="14884" w:type="dxa"/>
            <w:gridSpan w:val="4"/>
          </w:tcPr>
          <w:p w:rsidR="003240DF" w:rsidRDefault="003240DF" w:rsidP="003240DF">
            <w:pPr>
              <w:widowControl w:val="0"/>
              <w:numPr>
                <w:ilvl w:val="0"/>
                <w:numId w:val="3"/>
              </w:numPr>
              <w:jc w:val="center"/>
              <w:rPr>
                <w:b/>
                <w:bCs/>
              </w:rPr>
            </w:pPr>
            <w:r w:rsidRPr="00455678">
              <w:rPr>
                <w:b/>
                <w:bCs/>
              </w:rPr>
              <w:t>Прочие услуги</w:t>
            </w:r>
          </w:p>
          <w:p w:rsidR="003240DF" w:rsidRPr="00455678" w:rsidRDefault="003240DF" w:rsidP="00AC3D73">
            <w:pPr>
              <w:ind w:left="283"/>
              <w:rPr>
                <w:b/>
                <w:bCs/>
              </w:rPr>
            </w:pPr>
          </w:p>
        </w:tc>
      </w:tr>
      <w:tr w:rsidR="003240DF" w:rsidRPr="000E439B" w:rsidTr="00AC3D73">
        <w:tc>
          <w:tcPr>
            <w:tcW w:w="567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ind w:left="283"/>
              <w:jc w:val="both"/>
            </w:pPr>
          </w:p>
          <w:p w:rsidR="003240DF" w:rsidRPr="002A377B" w:rsidRDefault="003240DF" w:rsidP="00AC3D73">
            <w:r>
              <w:t>8.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:rsidR="003240DF" w:rsidRPr="000E439B" w:rsidRDefault="003240DF" w:rsidP="00AC3D73">
            <w:pPr>
              <w:ind w:firstLine="268"/>
            </w:pPr>
            <w:r>
              <w:t>72.</w:t>
            </w:r>
          </w:p>
        </w:tc>
        <w:tc>
          <w:tcPr>
            <w:tcW w:w="5387" w:type="dxa"/>
            <w:tcMar>
              <w:left w:w="57" w:type="dxa"/>
              <w:right w:w="57" w:type="dxa"/>
            </w:tcMar>
          </w:tcPr>
          <w:p w:rsidR="003240DF" w:rsidRPr="000E439B" w:rsidRDefault="003240DF" w:rsidP="00AC3D73">
            <w:r w:rsidRPr="000E439B">
              <w:t>Рассмотрение обращений граждан</w:t>
            </w:r>
          </w:p>
        </w:tc>
        <w:tc>
          <w:tcPr>
            <w:tcW w:w="7796" w:type="dxa"/>
            <w:tcMar>
              <w:left w:w="57" w:type="dxa"/>
              <w:right w:w="57" w:type="dxa"/>
            </w:tcMar>
          </w:tcPr>
          <w:p w:rsidR="003240DF" w:rsidRDefault="003240DF" w:rsidP="00AC3D73">
            <w:pPr>
              <w:autoSpaceDE w:val="0"/>
              <w:autoSpaceDN w:val="0"/>
              <w:adjustRightInd w:val="0"/>
              <w:ind w:left="17"/>
              <w:jc w:val="both"/>
              <w:rPr>
                <w:rFonts w:eastAsia="Calibri"/>
                <w:lang w:eastAsia="en-US"/>
              </w:rPr>
            </w:pPr>
            <w:r w:rsidRPr="007F7090">
              <w:rPr>
                <w:rFonts w:eastAsia="Calibri"/>
                <w:lang w:eastAsia="en-US"/>
              </w:rPr>
              <w:t>Федеральный закон от 02.05.2006 № 59-ФЗ (ред. от 27.07.2010) «О порядке рассмотрения обращений граждан Российской Федерации»</w:t>
            </w:r>
          </w:p>
          <w:p w:rsidR="003240DF" w:rsidRPr="000E439B" w:rsidRDefault="003240DF" w:rsidP="00AC3D73">
            <w:pPr>
              <w:autoSpaceDE w:val="0"/>
              <w:autoSpaceDN w:val="0"/>
              <w:adjustRightInd w:val="0"/>
              <w:ind w:left="17"/>
              <w:jc w:val="both"/>
            </w:pPr>
          </w:p>
        </w:tc>
      </w:tr>
    </w:tbl>
    <w:p w:rsidR="003240DF" w:rsidRDefault="003240DF" w:rsidP="003240DF">
      <w:pPr>
        <w:sectPr w:rsidR="003240DF" w:rsidSect="00B93CAF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290F3B" w:rsidRDefault="00290F3B" w:rsidP="00A01398"/>
    <w:sectPr w:rsidR="00290F3B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C0D9E"/>
    <w:rsid w:val="00252382"/>
    <w:rsid w:val="00290F3B"/>
    <w:rsid w:val="003240DF"/>
    <w:rsid w:val="007D7164"/>
    <w:rsid w:val="00814B9D"/>
    <w:rsid w:val="00890783"/>
    <w:rsid w:val="00A01398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3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3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23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3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4</cp:revision>
  <cp:lastPrinted>2013-11-01T06:39:00Z</cp:lastPrinted>
  <dcterms:created xsi:type="dcterms:W3CDTF">2013-11-01T06:15:00Z</dcterms:created>
  <dcterms:modified xsi:type="dcterms:W3CDTF">2013-11-01T06:40:00Z</dcterms:modified>
</cp:coreProperties>
</file>